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FE" w:rsidRDefault="00614BFE" w:rsidP="00614BFE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Einladung zur ordentlichen Mitgliederversammlung des AV </w:t>
      </w:r>
      <w:proofErr w:type="spellStart"/>
      <w:r>
        <w:rPr>
          <w:rFonts w:ascii="Arial Narrow" w:hAnsi="Arial Narrow"/>
          <w:b/>
          <w:sz w:val="28"/>
          <w:u w:val="single"/>
        </w:rPr>
        <w:t>Wettin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2020 e.V. </w:t>
      </w:r>
    </w:p>
    <w:p w:rsidR="00614BFE" w:rsidRDefault="00614BFE" w:rsidP="00614BFE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Am 23.08.2024, 18:30 Uhr </w:t>
      </w:r>
    </w:p>
    <w:p w:rsidR="00614BFE" w:rsidRDefault="00614BFE" w:rsidP="00614BFE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Ort: Lange Reihe, „Das Nest“ e.V. </w:t>
      </w:r>
    </w:p>
    <w:p w:rsidR="00614BFE" w:rsidRDefault="00614BFE" w:rsidP="00614BFE">
      <w:pPr>
        <w:jc w:val="center"/>
        <w:rPr>
          <w:rFonts w:ascii="Arial Narrow" w:hAnsi="Arial Narrow"/>
          <w:b/>
          <w:sz w:val="28"/>
          <w:u w:val="single"/>
        </w:rPr>
      </w:pPr>
    </w:p>
    <w:p w:rsidR="00614BFE" w:rsidRDefault="00614BFE" w:rsidP="00614BFE">
      <w:pPr>
        <w:rPr>
          <w:rFonts w:ascii="Arial Narrow" w:hAnsi="Arial Narrow"/>
          <w:b/>
          <w:sz w:val="28"/>
          <w:u w:val="single"/>
        </w:rPr>
      </w:pPr>
      <w:r w:rsidRPr="00614BFE">
        <w:rPr>
          <w:rFonts w:ascii="Arial Narrow" w:hAnsi="Arial Narrow"/>
          <w:b/>
          <w:sz w:val="28"/>
          <w:u w:val="single"/>
        </w:rPr>
        <w:t>Tagesordnung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Begrüßung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Wahl des Veranstaltungsleiters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Bestätigung der Beschlussfähigkeit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Bestätigung der Tagesordnung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Bericht des Vorstandes über die letzte Amtszeit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Vorstellung neuer Satzungsentwurf </w:t>
      </w:r>
    </w:p>
    <w:p w:rsidR="00614BFE" w:rsidRP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Diskussion zur neuen Satzung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Abstimmung über neue Satzung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Bericht Revision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Vorschlag Entlastung des Vorstandes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Abstimmung über Entlastung des Vorstandes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Wahl des neuen Vorstandes nach neuer Satzung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Festlegung Wahlleiter und Vorschlag über neuen Vorstand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Geheime Wahl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Bekanntgabe Wahlergebnis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Diskussion</w:t>
      </w:r>
    </w:p>
    <w:p w:rsidR="00614BFE" w:rsidRDefault="00614BFE" w:rsidP="00614BFE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Ende des offiziellen Teils </w:t>
      </w:r>
    </w:p>
    <w:p w:rsidR="00614BFE" w:rsidRDefault="00614BFE" w:rsidP="00614BFE">
      <w:pPr>
        <w:rPr>
          <w:rFonts w:ascii="Arial Narrow" w:hAnsi="Arial Narrow"/>
        </w:rPr>
      </w:pPr>
    </w:p>
    <w:p w:rsidR="00614BFE" w:rsidRDefault="00614BFE" w:rsidP="00614BFE">
      <w:pPr>
        <w:rPr>
          <w:rFonts w:ascii="Arial Narrow" w:hAnsi="Arial Narrow"/>
        </w:rPr>
      </w:pPr>
    </w:p>
    <w:p w:rsidR="00614BFE" w:rsidRDefault="00614BFE" w:rsidP="00614BF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Der Entwurf über die neue Satzung ist auf unserer Website unter „Aktuelles“ einzusehen. Wir bitten die Mitglieder diesen Entwurf zur Kenntnis zu nehmen und am Tage der Versammlung zu kennen. </w:t>
      </w:r>
    </w:p>
    <w:p w:rsidR="00614BFE" w:rsidRDefault="00614BFE" w:rsidP="00614BFE">
      <w:pPr>
        <w:rPr>
          <w:rFonts w:ascii="Arial Narrow" w:hAnsi="Arial Narrow"/>
        </w:rPr>
      </w:pPr>
    </w:p>
    <w:p w:rsidR="00614BFE" w:rsidRDefault="00614BFE" w:rsidP="00614BF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Die Kandidaten des neuen Vorstandes sind ebenso auf der Website einzusehen. </w:t>
      </w:r>
    </w:p>
    <w:p w:rsidR="00614BFE" w:rsidRDefault="00614BFE" w:rsidP="00614BFE">
      <w:pPr>
        <w:rPr>
          <w:rFonts w:ascii="Arial Narrow" w:hAnsi="Arial Narrow"/>
        </w:rPr>
      </w:pPr>
    </w:p>
    <w:p w:rsidR="00614BFE" w:rsidRDefault="00614BFE" w:rsidP="00614BF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Petri Heil! </w:t>
      </w:r>
    </w:p>
    <w:p w:rsidR="00614BFE" w:rsidRDefault="00614BFE" w:rsidP="00614BFE">
      <w:pPr>
        <w:rPr>
          <w:rFonts w:ascii="Arial Narrow" w:hAnsi="Arial Narrow"/>
        </w:rPr>
      </w:pPr>
      <w:r>
        <w:rPr>
          <w:rFonts w:ascii="Arial Narrow" w:hAnsi="Arial Narrow"/>
        </w:rPr>
        <w:t>Mit freundlichen Grüßen</w:t>
      </w:r>
    </w:p>
    <w:p w:rsidR="00614BFE" w:rsidRPr="00614BFE" w:rsidRDefault="00614BFE" w:rsidP="00614BF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Tizian Taube, Vorsitzender </w:t>
      </w:r>
      <w:bookmarkStart w:id="0" w:name="_GoBack"/>
      <w:bookmarkEnd w:id="0"/>
    </w:p>
    <w:sectPr w:rsidR="00614BFE" w:rsidRPr="00614B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0FA"/>
    <w:multiLevelType w:val="hybridMultilevel"/>
    <w:tmpl w:val="F42E0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71152"/>
    <w:multiLevelType w:val="hybridMultilevel"/>
    <w:tmpl w:val="64E8B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14"/>
    <w:rsid w:val="00614BFE"/>
    <w:rsid w:val="009D63C0"/>
    <w:rsid w:val="00C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CC6E"/>
  <w15:chartTrackingRefBased/>
  <w15:docId w15:val="{802E039D-0062-4E6B-99D6-15BE80D6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7B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4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Taube, Tizian</dc:creator>
  <cp:keywords/>
  <dc:description/>
  <cp:lastModifiedBy>Taube, Tizian</cp:lastModifiedBy>
  <cp:revision>1</cp:revision>
  <cp:lastPrinted>2024-06-27T08:37:00Z</cp:lastPrinted>
  <dcterms:created xsi:type="dcterms:W3CDTF">2024-06-25T11:33:00Z</dcterms:created>
  <dcterms:modified xsi:type="dcterms:W3CDTF">2024-07-01T12:05:00Z</dcterms:modified>
</cp:coreProperties>
</file>